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4C" w:rsidRPr="00F9415C" w:rsidRDefault="00B51E4C" w:rsidP="00B51E4C">
      <w:pPr>
        <w:jc w:val="center"/>
      </w:pP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Gerb B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B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E4C" w:rsidRPr="00F9415C" w:rsidRDefault="00B51E4C" w:rsidP="00B51E4C">
      <w:pPr>
        <w:jc w:val="center"/>
        <w:rPr>
          <w:b/>
        </w:rPr>
      </w:pPr>
    </w:p>
    <w:p w:rsidR="00B51E4C" w:rsidRPr="00F9415C" w:rsidRDefault="00B51E4C" w:rsidP="00B51E4C">
      <w:pPr>
        <w:jc w:val="center"/>
        <w:rPr>
          <w:b/>
          <w:sz w:val="36"/>
          <w:szCs w:val="36"/>
        </w:rPr>
      </w:pPr>
      <w:r w:rsidRPr="00F9415C">
        <w:rPr>
          <w:b/>
          <w:sz w:val="36"/>
          <w:szCs w:val="36"/>
        </w:rPr>
        <w:t>Совет  депутатов Лаптихинского сельского поселения</w:t>
      </w:r>
    </w:p>
    <w:p w:rsidR="00B51E4C" w:rsidRPr="00F9415C" w:rsidRDefault="00B51E4C" w:rsidP="00B51E4C">
      <w:pPr>
        <w:jc w:val="center"/>
        <w:rPr>
          <w:b/>
        </w:rPr>
      </w:pPr>
      <w:r w:rsidRPr="00F9415C">
        <w:rPr>
          <w:b/>
        </w:rPr>
        <w:t>Бежецкого района Тверской области</w:t>
      </w:r>
    </w:p>
    <w:p w:rsidR="00B51E4C" w:rsidRPr="00F9415C" w:rsidRDefault="00B51E4C" w:rsidP="00B51E4C">
      <w:pPr>
        <w:tabs>
          <w:tab w:val="left" w:pos="5430"/>
        </w:tabs>
        <w:jc w:val="center"/>
      </w:pPr>
      <w:r>
        <w:t>Второе заседание третьего</w:t>
      </w:r>
      <w:r w:rsidRPr="00F9415C">
        <w:t xml:space="preserve"> созыва</w:t>
      </w:r>
    </w:p>
    <w:p w:rsidR="00B51E4C" w:rsidRPr="00F9415C" w:rsidRDefault="00B51E4C" w:rsidP="00B51E4C">
      <w:pPr>
        <w:tabs>
          <w:tab w:val="left" w:pos="5430"/>
        </w:tabs>
        <w:jc w:val="center"/>
      </w:pPr>
    </w:p>
    <w:p w:rsidR="00B51E4C" w:rsidRDefault="00B51E4C" w:rsidP="00B51E4C">
      <w:pPr>
        <w:jc w:val="center"/>
        <w:rPr>
          <w:b/>
        </w:rPr>
      </w:pPr>
      <w:r w:rsidRPr="00F9415C">
        <w:rPr>
          <w:b/>
        </w:rPr>
        <w:t>РЕШЕНИЕ</w:t>
      </w:r>
    </w:p>
    <w:p w:rsidR="00B51E4C" w:rsidRPr="00F9415C" w:rsidRDefault="00B51E4C" w:rsidP="00B51E4C">
      <w:pPr>
        <w:jc w:val="center"/>
        <w:rPr>
          <w:b/>
        </w:rPr>
      </w:pPr>
    </w:p>
    <w:p w:rsidR="00B51E4C" w:rsidRPr="00F9415C" w:rsidRDefault="00B51E4C" w:rsidP="00B51E4C">
      <w:r>
        <w:t>13.11</w:t>
      </w:r>
      <w:r w:rsidRPr="00F9415C">
        <w:t>.201</w:t>
      </w:r>
      <w:r>
        <w:t>3</w:t>
      </w:r>
      <w:r w:rsidRPr="00F9415C">
        <w:t xml:space="preserve">                                       д. Лаптиха              </w:t>
      </w:r>
      <w:r>
        <w:t xml:space="preserve">                            №  7</w:t>
      </w:r>
    </w:p>
    <w:p w:rsidR="00B51E4C" w:rsidRDefault="00B51E4C" w:rsidP="00B51E4C">
      <w:pPr>
        <w:pStyle w:val="ConsTitle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3468EB" w:rsidRDefault="003468EB" w:rsidP="003468EB"/>
    <w:p w:rsidR="003468EB" w:rsidRDefault="003468EB" w:rsidP="003468EB">
      <w:r>
        <w:t xml:space="preserve">О передаче осуществления части полномочий </w:t>
      </w:r>
    </w:p>
    <w:p w:rsidR="003468EB" w:rsidRDefault="003468EB" w:rsidP="003468EB">
      <w:r>
        <w:t xml:space="preserve">органами местного самоуправления Лаптихинского </w:t>
      </w:r>
    </w:p>
    <w:p w:rsidR="003468EB" w:rsidRDefault="003468EB" w:rsidP="003468EB">
      <w:r>
        <w:t>сельского поселения Бежецкого района Тверской области</w:t>
      </w:r>
    </w:p>
    <w:p w:rsidR="003468EB" w:rsidRDefault="003468EB" w:rsidP="003468EB"/>
    <w:p w:rsidR="003468EB" w:rsidRDefault="003468EB" w:rsidP="003468EB"/>
    <w:p w:rsidR="003468EB" w:rsidRDefault="003468EB" w:rsidP="003468EB">
      <w:pPr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-</w:t>
      </w:r>
    </w:p>
    <w:p w:rsidR="003468EB" w:rsidRDefault="003468EB" w:rsidP="003468EB">
      <w:pPr>
        <w:ind w:firstLine="709"/>
        <w:jc w:val="both"/>
      </w:pPr>
    </w:p>
    <w:p w:rsidR="003468EB" w:rsidRDefault="003468EB" w:rsidP="003468EB">
      <w:pPr>
        <w:jc w:val="center"/>
        <w:rPr>
          <w:b/>
        </w:rPr>
      </w:pPr>
      <w:r>
        <w:t xml:space="preserve">Совет депутатов Лаптихинского сельского поселения </w:t>
      </w:r>
      <w:r>
        <w:rPr>
          <w:b/>
        </w:rPr>
        <w:t>РЕШИЛ:</w:t>
      </w:r>
    </w:p>
    <w:p w:rsidR="003468EB" w:rsidRDefault="003468EB" w:rsidP="003468EB">
      <w:pPr>
        <w:jc w:val="center"/>
        <w:rPr>
          <w:b/>
        </w:rPr>
      </w:pPr>
    </w:p>
    <w:p w:rsidR="003468EB" w:rsidRDefault="003468EB" w:rsidP="003468EB">
      <w:pPr>
        <w:numPr>
          <w:ilvl w:val="0"/>
          <w:numId w:val="1"/>
        </w:numPr>
        <w:spacing w:after="120"/>
        <w:jc w:val="both"/>
      </w:pPr>
      <w:r>
        <w:t>Передать осуществление части полномочий органами местного самоуправления Лаптихинского сельского поселения на период с 01 января по 31 декабря 201</w:t>
      </w:r>
      <w:r w:rsidR="00B51E4C">
        <w:t>4</w:t>
      </w:r>
      <w:r>
        <w:t xml:space="preserve"> года органам местного самоуправления   муниципального образования "Бежецкий район" Тверской области" по решению следующих вопросов местного значения поселения:</w:t>
      </w:r>
    </w:p>
    <w:p w:rsidR="003468EB" w:rsidRDefault="003468EB" w:rsidP="003468EB">
      <w:pPr>
        <w:spacing w:after="120"/>
        <w:jc w:val="both"/>
      </w:pPr>
      <w:r>
        <w:t xml:space="preserve">        - формирование и исполнение бюджета поселения;</w:t>
      </w:r>
    </w:p>
    <w:p w:rsidR="003468EB" w:rsidRDefault="003468EB" w:rsidP="003468EB">
      <w:pPr>
        <w:spacing w:after="120"/>
        <w:jc w:val="both"/>
      </w:pPr>
      <w:r>
        <w:t xml:space="preserve">        -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3468EB" w:rsidRDefault="003468EB" w:rsidP="003468EB">
      <w:pPr>
        <w:spacing w:after="120"/>
        <w:jc w:val="both"/>
      </w:pPr>
      <w:r>
        <w:t xml:space="preserve">       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468EB" w:rsidRDefault="003468EB" w:rsidP="003468EB">
      <w:pPr>
        <w:spacing w:after="120"/>
        <w:jc w:val="both"/>
      </w:pPr>
      <w:r>
        <w:t xml:space="preserve">        -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поселения. </w:t>
      </w:r>
    </w:p>
    <w:p w:rsidR="003468EB" w:rsidRDefault="003468EB" w:rsidP="003468EB">
      <w:pPr>
        <w:jc w:val="both"/>
      </w:pPr>
      <w:r>
        <w:t xml:space="preserve">         2.</w:t>
      </w:r>
      <w:r>
        <w:rPr>
          <w:i/>
        </w:rPr>
        <w:t xml:space="preserve"> </w:t>
      </w:r>
      <w:r>
        <w:t xml:space="preserve">Передачу полномочий осуществить за счет субвенций, предоставляемых  из бюджета Лаптихинского сельского поселения </w:t>
      </w:r>
      <w:r>
        <w:lastRenderedPageBreak/>
        <w:t>Бежецкого района Тверской области на 201</w:t>
      </w:r>
      <w:r w:rsidR="00ED379C">
        <w:t>3</w:t>
      </w:r>
      <w:r>
        <w:t xml:space="preserve"> год в бюджет муниципального образования « Бежецкий район».</w:t>
      </w:r>
    </w:p>
    <w:p w:rsidR="003468EB" w:rsidRDefault="003468EB" w:rsidP="003468EB">
      <w:pPr>
        <w:spacing w:after="120"/>
        <w:jc w:val="both"/>
      </w:pPr>
      <w:r>
        <w:t xml:space="preserve">        3. </w:t>
      </w:r>
      <w:r w:rsidR="00B51E4C">
        <w:t>Главе</w:t>
      </w:r>
      <w:r>
        <w:t xml:space="preserve"> Лаптихинского сельского поселения </w:t>
      </w:r>
      <w:r w:rsidR="00B51E4C">
        <w:t>Козлову А.Б.</w:t>
      </w:r>
      <w:r>
        <w:t xml:space="preserve"> заключить соответствующие соглашения по каждому из передаваемых полномочий с органами местного самоуправления муниципального образования «Бежецкий район» Тверская область.</w:t>
      </w:r>
    </w:p>
    <w:p w:rsidR="003468EB" w:rsidRDefault="003468EB" w:rsidP="003468EB">
      <w:pPr>
        <w:jc w:val="both"/>
      </w:pPr>
    </w:p>
    <w:p w:rsidR="003468EB" w:rsidRDefault="003468EB" w:rsidP="003468EB">
      <w:pPr>
        <w:jc w:val="both"/>
      </w:pPr>
    </w:p>
    <w:p w:rsidR="003468EB" w:rsidRDefault="003468EB" w:rsidP="003468EB">
      <w:pPr>
        <w:jc w:val="both"/>
      </w:pPr>
    </w:p>
    <w:p w:rsidR="003468EB" w:rsidRDefault="003468EB" w:rsidP="003468EB">
      <w:pPr>
        <w:pStyle w:val="a3"/>
        <w:jc w:val="both"/>
      </w:pPr>
      <w:r>
        <w:t>Глава Лаптихинского сельского поселения                                     А.Б. Козлов</w:t>
      </w:r>
    </w:p>
    <w:p w:rsidR="003468EB" w:rsidRDefault="003468EB" w:rsidP="003468EB"/>
    <w:p w:rsidR="00AA7B54" w:rsidRDefault="00AA7B54"/>
    <w:sectPr w:rsidR="00AA7B54" w:rsidSect="00AA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451"/>
    <w:multiLevelType w:val="hybridMultilevel"/>
    <w:tmpl w:val="E5EC3804"/>
    <w:lvl w:ilvl="0" w:tplc="3118BA14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8EB"/>
    <w:rsid w:val="000A44AD"/>
    <w:rsid w:val="003468EB"/>
    <w:rsid w:val="00A24674"/>
    <w:rsid w:val="00AA7B54"/>
    <w:rsid w:val="00AE6F94"/>
    <w:rsid w:val="00B51E4C"/>
    <w:rsid w:val="00D64C3A"/>
    <w:rsid w:val="00DE5302"/>
    <w:rsid w:val="00E66953"/>
    <w:rsid w:val="00EA4FAE"/>
    <w:rsid w:val="00EC0C84"/>
    <w:rsid w:val="00ED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468EB"/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34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8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8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51E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1779</Characters>
  <Application>Microsoft Office Word</Application>
  <DocSecurity>0</DocSecurity>
  <Lines>14</Lines>
  <Paragraphs>4</Paragraphs>
  <ScaleCrop>false</ScaleCrop>
  <Company>Krokoz™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2013-11-28T06:05:00Z</cp:lastPrinted>
  <dcterms:created xsi:type="dcterms:W3CDTF">2011-12-28T07:49:00Z</dcterms:created>
  <dcterms:modified xsi:type="dcterms:W3CDTF">2013-11-28T06:05:00Z</dcterms:modified>
</cp:coreProperties>
</file>